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88C96" w14:textId="77777777" w:rsidR="00256B91" w:rsidRDefault="00AC6A39" w:rsidP="00C97DC2">
      <w:pPr>
        <w:spacing w:after="160"/>
        <w:jc w:val="center"/>
        <w:rPr>
          <w:sz w:val="32"/>
          <w:szCs w:val="24"/>
        </w:rPr>
      </w:pPr>
      <w:r w:rsidRPr="004674B9">
        <w:rPr>
          <w:sz w:val="32"/>
          <w:szCs w:val="24"/>
        </w:rPr>
        <w:t>Statisztikus Fizika 1 beugró feladatok</w:t>
      </w:r>
    </w:p>
    <w:p w14:paraId="3B161E93" w14:textId="77777777" w:rsidR="00C11340" w:rsidRPr="004674B9" w:rsidRDefault="00C11340" w:rsidP="00C97DC2">
      <w:pPr>
        <w:spacing w:after="160"/>
        <w:jc w:val="center"/>
        <w:rPr>
          <w:sz w:val="32"/>
          <w:szCs w:val="24"/>
        </w:rPr>
      </w:pPr>
    </w:p>
    <w:p w14:paraId="5A9FBD33" w14:textId="424CB76C" w:rsidR="00256B91" w:rsidRPr="00F859C7" w:rsidRDefault="00256B91" w:rsidP="00C97DC2">
      <w:pPr>
        <w:pStyle w:val="ListParagraph"/>
        <w:numPr>
          <w:ilvl w:val="0"/>
          <w:numId w:val="1"/>
        </w:numPr>
        <w:spacing w:after="160"/>
        <w:ind w:left="426"/>
        <w:contextualSpacing w:val="0"/>
        <w:rPr>
          <w:sz w:val="24"/>
          <w:szCs w:val="24"/>
        </w:rPr>
      </w:pPr>
      <w:r w:rsidRPr="00F859C7">
        <w:rPr>
          <w:sz w:val="24"/>
          <w:szCs w:val="24"/>
        </w:rPr>
        <w:t xml:space="preserve">Egy klasszikus mechanikai rendszert a </w:t>
      </w:r>
      <w:r w:rsidR="00C97DC2" w:rsidRPr="00F859C7">
        <w:rPr>
          <w:position w:val="-16"/>
          <w:sz w:val="24"/>
          <w:szCs w:val="24"/>
        </w:rPr>
        <w:object w:dxaOrig="980" w:dyaOrig="460" w14:anchorId="003E52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21pt" o:ole="">
            <v:imagedata r:id="rId6" o:title=""/>
          </v:shape>
          <o:OLEObject Type="Embed" ProgID="Equation.3" ShapeID="_x0000_i1025" DrawAspect="Content" ObjectID="_1462214645" r:id="rId7"/>
        </w:object>
      </w:r>
      <w:r w:rsidRPr="00F859C7">
        <w:rPr>
          <w:sz w:val="24"/>
          <w:szCs w:val="24"/>
        </w:rPr>
        <w:t xml:space="preserve"> Hamilton-függvény jellemzi. Definiálja egy </w:t>
      </w:r>
      <w:r w:rsidR="00C97DC2" w:rsidRPr="00F859C7">
        <w:rPr>
          <w:position w:val="-16"/>
          <w:sz w:val="24"/>
          <w:szCs w:val="24"/>
        </w:rPr>
        <w:object w:dxaOrig="940" w:dyaOrig="460" w14:anchorId="0CD1435B">
          <v:shape id="_x0000_i1026" type="#_x0000_t75" style="width:42pt;height:22pt" o:ole="">
            <v:imagedata r:id="rId8" o:title=""/>
          </v:shape>
          <o:OLEObject Type="Embed" ProgID="Equation.3" ShapeID="_x0000_i1026" DrawAspect="Content" ObjectID="_1462214646" r:id="rId9"/>
        </w:object>
      </w:r>
      <w:r w:rsidRPr="00F859C7">
        <w:rPr>
          <w:i/>
          <w:sz w:val="24"/>
          <w:szCs w:val="24"/>
        </w:rPr>
        <w:t xml:space="preserve"> </w:t>
      </w:r>
      <w:r w:rsidRPr="00F859C7">
        <w:rPr>
          <w:sz w:val="24"/>
          <w:szCs w:val="24"/>
        </w:rPr>
        <w:t>fizikai mennyiség időátlagát</w:t>
      </w:r>
      <w:r w:rsidR="00C97DC2">
        <w:rPr>
          <w:sz w:val="24"/>
          <w:szCs w:val="24"/>
        </w:rPr>
        <w:t>! Mikor ergodikus a rendszer?</w:t>
      </w:r>
    </w:p>
    <w:p w14:paraId="3D2A3887" w14:textId="05BC8D61" w:rsidR="00256B91" w:rsidRPr="00F859C7" w:rsidRDefault="00256B91" w:rsidP="00C97DC2">
      <w:pPr>
        <w:pStyle w:val="ListParagraph"/>
        <w:numPr>
          <w:ilvl w:val="0"/>
          <w:numId w:val="1"/>
        </w:numPr>
        <w:spacing w:after="160"/>
        <w:ind w:left="426"/>
        <w:contextualSpacing w:val="0"/>
        <w:rPr>
          <w:sz w:val="24"/>
          <w:szCs w:val="24"/>
        </w:rPr>
      </w:pPr>
      <w:r w:rsidRPr="00F859C7">
        <w:rPr>
          <w:sz w:val="24"/>
          <w:szCs w:val="24"/>
        </w:rPr>
        <w:t>Mit nevezün</w:t>
      </w:r>
      <w:r w:rsidR="00C97DC2">
        <w:rPr>
          <w:sz w:val="24"/>
          <w:szCs w:val="24"/>
        </w:rPr>
        <w:t>k mikrokanonikus sokaságnak</w:t>
      </w:r>
      <w:r w:rsidRPr="00F859C7">
        <w:rPr>
          <w:sz w:val="24"/>
          <w:szCs w:val="24"/>
        </w:rPr>
        <w:t xml:space="preserve">? </w:t>
      </w:r>
      <w:r w:rsidR="00C97DC2">
        <w:rPr>
          <w:sz w:val="24"/>
          <w:szCs w:val="24"/>
        </w:rPr>
        <w:t>Definiálja</w:t>
      </w:r>
      <w:r w:rsidRPr="00F859C7">
        <w:rPr>
          <w:sz w:val="24"/>
          <w:szCs w:val="24"/>
        </w:rPr>
        <w:t xml:space="preserve"> a sokaság </w:t>
      </w:r>
      <w:r w:rsidR="00C11340" w:rsidRPr="00F859C7">
        <w:rPr>
          <w:position w:val="-14"/>
          <w:sz w:val="24"/>
          <w:szCs w:val="24"/>
        </w:rPr>
        <w:object w:dxaOrig="900" w:dyaOrig="440" w14:anchorId="71FC1921">
          <v:shape id="_x0000_i1027" type="#_x0000_t75" style="width:43pt;height:22pt" o:ole="">
            <v:imagedata r:id="rId10" o:title=""/>
          </v:shape>
          <o:OLEObject Type="Embed" ProgID="Equation.3" ShapeID="_x0000_i1027" DrawAspect="Content" ObjectID="_1462214647" r:id="rId11"/>
        </w:object>
      </w:r>
      <w:r w:rsidRPr="00F859C7">
        <w:rPr>
          <w:position w:val="-16"/>
          <w:sz w:val="24"/>
          <w:szCs w:val="24"/>
        </w:rPr>
        <w:t xml:space="preserve"> </w:t>
      </w:r>
      <w:r w:rsidR="00C97DC2">
        <w:rPr>
          <w:sz w:val="24"/>
          <w:szCs w:val="24"/>
        </w:rPr>
        <w:t>állapotszámát</w:t>
      </w:r>
      <w:r w:rsidRPr="00F859C7">
        <w:rPr>
          <w:sz w:val="24"/>
          <w:szCs w:val="24"/>
        </w:rPr>
        <w:t>,  e</w:t>
      </w:r>
      <w:r w:rsidR="00C97DC2">
        <w:rPr>
          <w:sz w:val="24"/>
          <w:szCs w:val="24"/>
        </w:rPr>
        <w:t>ntrópiáját és hőmérsékletét</w:t>
      </w:r>
      <w:r w:rsidRPr="00F859C7">
        <w:rPr>
          <w:sz w:val="24"/>
          <w:szCs w:val="24"/>
        </w:rPr>
        <w:t>!</w:t>
      </w:r>
    </w:p>
    <w:p w14:paraId="17C75535" w14:textId="6B37F780" w:rsidR="00256B91" w:rsidRPr="00F859C7" w:rsidRDefault="00256B91" w:rsidP="00C97DC2">
      <w:pPr>
        <w:pStyle w:val="ListParagraph"/>
        <w:numPr>
          <w:ilvl w:val="0"/>
          <w:numId w:val="1"/>
        </w:numPr>
        <w:spacing w:after="160"/>
        <w:ind w:left="426"/>
        <w:contextualSpacing w:val="0"/>
        <w:rPr>
          <w:sz w:val="24"/>
          <w:szCs w:val="24"/>
        </w:rPr>
      </w:pPr>
      <w:r w:rsidRPr="00F859C7">
        <w:rPr>
          <w:sz w:val="24"/>
          <w:szCs w:val="24"/>
        </w:rPr>
        <w:t>Írja fel Liouville egyenletét! Mit tud mondani ez</w:t>
      </w:r>
      <w:r w:rsidR="007A6D3A" w:rsidRPr="00F859C7">
        <w:rPr>
          <w:sz w:val="24"/>
          <w:szCs w:val="24"/>
        </w:rPr>
        <w:t xml:space="preserve"> </w:t>
      </w:r>
      <w:r w:rsidRPr="00F859C7">
        <w:rPr>
          <w:sz w:val="24"/>
          <w:szCs w:val="24"/>
        </w:rPr>
        <w:t>alapján a stacion</w:t>
      </w:r>
      <w:r w:rsidR="004761CC">
        <w:rPr>
          <w:sz w:val="24"/>
          <w:szCs w:val="24"/>
        </w:rPr>
        <w:t>árius valószínűségi eloszlásról?</w:t>
      </w:r>
      <w:r w:rsidRPr="00F859C7">
        <w:rPr>
          <w:sz w:val="24"/>
          <w:szCs w:val="24"/>
        </w:rPr>
        <w:t xml:space="preserve"> </w:t>
      </w:r>
    </w:p>
    <w:p w14:paraId="551C94A4" w14:textId="3467C116" w:rsidR="00256B91" w:rsidRPr="00F859C7" w:rsidRDefault="00256B91" w:rsidP="00C97DC2">
      <w:pPr>
        <w:pStyle w:val="ListParagraph"/>
        <w:numPr>
          <w:ilvl w:val="0"/>
          <w:numId w:val="1"/>
        </w:numPr>
        <w:spacing w:after="160"/>
        <w:ind w:left="426"/>
        <w:contextualSpacing w:val="0"/>
        <w:rPr>
          <w:sz w:val="24"/>
          <w:szCs w:val="24"/>
        </w:rPr>
      </w:pPr>
      <w:r w:rsidRPr="00F859C7">
        <w:rPr>
          <w:sz w:val="24"/>
          <w:szCs w:val="24"/>
        </w:rPr>
        <w:t>Mutassa me</w:t>
      </w:r>
      <w:r w:rsidR="00C97DC2">
        <w:rPr>
          <w:sz w:val="24"/>
          <w:szCs w:val="24"/>
        </w:rPr>
        <w:t>g, hogy egy mikrokanonikus soka</w:t>
      </w:r>
      <w:r w:rsidRPr="00F859C7">
        <w:rPr>
          <w:sz w:val="24"/>
          <w:szCs w:val="24"/>
        </w:rPr>
        <w:t xml:space="preserve">sággal jellemzett ideális gáz statisztikus fizikai nyomása kielégíti </w:t>
      </w:r>
      <w:r w:rsidR="00C97DC2">
        <w:rPr>
          <w:sz w:val="24"/>
          <w:szCs w:val="24"/>
        </w:rPr>
        <w:t>a termodinamikából ismert állapotegyenletet</w:t>
      </w:r>
      <w:r w:rsidRPr="00F859C7">
        <w:rPr>
          <w:sz w:val="24"/>
          <w:szCs w:val="24"/>
        </w:rPr>
        <w:t xml:space="preserve">! </w:t>
      </w:r>
    </w:p>
    <w:p w14:paraId="447F2EDF" w14:textId="0D4CF4EB" w:rsidR="00256B91" w:rsidRPr="00F859C7" w:rsidRDefault="00256B91" w:rsidP="00C97DC2">
      <w:pPr>
        <w:pStyle w:val="ListParagraph"/>
        <w:numPr>
          <w:ilvl w:val="0"/>
          <w:numId w:val="1"/>
        </w:numPr>
        <w:spacing w:after="160"/>
        <w:ind w:left="426"/>
        <w:contextualSpacing w:val="0"/>
        <w:rPr>
          <w:sz w:val="24"/>
          <w:szCs w:val="24"/>
        </w:rPr>
      </w:pPr>
      <w:r w:rsidRPr="00F859C7">
        <w:rPr>
          <w:sz w:val="24"/>
          <w:szCs w:val="24"/>
        </w:rPr>
        <w:t xml:space="preserve">Egy külső </w:t>
      </w:r>
      <w:r w:rsidR="00C97DC2">
        <w:rPr>
          <w:sz w:val="24"/>
          <w:szCs w:val="24"/>
        </w:rPr>
        <w:t xml:space="preserve">mágneses </w:t>
      </w:r>
      <w:r w:rsidRPr="00F859C7">
        <w:rPr>
          <w:sz w:val="24"/>
          <w:szCs w:val="24"/>
        </w:rPr>
        <w:t xml:space="preserve">térbe helyezett elktron </w:t>
      </w:r>
      <w:r w:rsidR="007A6D3A" w:rsidRPr="00F859C7">
        <w:rPr>
          <w:sz w:val="24"/>
          <w:szCs w:val="24"/>
        </w:rPr>
        <w:t>mágneses energiája</w:t>
      </w:r>
      <w:r w:rsidR="00C97DC2" w:rsidRPr="00F859C7">
        <w:rPr>
          <w:position w:val="-18"/>
          <w:sz w:val="24"/>
          <w:szCs w:val="24"/>
        </w:rPr>
        <w:object w:dxaOrig="2240" w:dyaOrig="480" w14:anchorId="6F5CF4D5">
          <v:shape id="_x0000_i1028" type="#_x0000_t75" style="width:84pt;height:20pt" o:ole="">
            <v:imagedata r:id="rId12" o:title=""/>
          </v:shape>
          <o:OLEObject Type="Embed" ProgID="Equation.3" ShapeID="_x0000_i1028" DrawAspect="Content" ObjectID="_1462214648" r:id="rId13"/>
        </w:object>
      </w:r>
      <w:r w:rsidR="00C97DC2">
        <w:rPr>
          <w:sz w:val="24"/>
          <w:szCs w:val="24"/>
        </w:rPr>
        <w:t xml:space="preserve"> (</w:t>
      </w:r>
      <w:r w:rsidR="00C97DC2" w:rsidRPr="00C97DC2">
        <w:rPr>
          <w:position w:val="-10"/>
          <w:sz w:val="24"/>
          <w:szCs w:val="24"/>
        </w:rPr>
        <w:object w:dxaOrig="760" w:dyaOrig="280" w14:anchorId="533F48DC">
          <v:shape id="_x0000_i1029" type="#_x0000_t75" style="width:29pt;height:12pt" o:ole="">
            <v:imagedata r:id="rId14" o:title=""/>
          </v:shape>
          <o:OLEObject Type="Embed" ProgID="Equation.3" ShapeID="_x0000_i1029" DrawAspect="Content" ObjectID="_1462214649" r:id="rId15"/>
        </w:object>
      </w:r>
      <w:r w:rsidR="00C97DC2">
        <w:rPr>
          <w:position w:val="-16"/>
          <w:sz w:val="24"/>
          <w:szCs w:val="24"/>
        </w:rPr>
        <w:t xml:space="preserve"> </w:t>
      </w:r>
      <w:r w:rsidR="00C97DC2">
        <w:rPr>
          <w:sz w:val="24"/>
          <w:szCs w:val="24"/>
        </w:rPr>
        <w:t>).</w:t>
      </w:r>
      <w:r w:rsidR="004674B9">
        <w:rPr>
          <w:sz w:val="24"/>
          <w:szCs w:val="24"/>
        </w:rPr>
        <w:t xml:space="preserve"> S</w:t>
      </w:r>
      <w:r w:rsidR="007A6D3A" w:rsidRPr="00F859C7">
        <w:rPr>
          <w:sz w:val="24"/>
          <w:szCs w:val="24"/>
        </w:rPr>
        <w:t>zámítsa ki a mágnesezettség várható értékét és az entrópiát!</w:t>
      </w:r>
    </w:p>
    <w:p w14:paraId="5E35EBF0" w14:textId="01C13EC3" w:rsidR="007A6D3A" w:rsidRPr="00F859C7" w:rsidRDefault="007A6D3A" w:rsidP="00C97DC2">
      <w:pPr>
        <w:pStyle w:val="ListParagraph"/>
        <w:numPr>
          <w:ilvl w:val="0"/>
          <w:numId w:val="1"/>
        </w:numPr>
        <w:spacing w:after="160"/>
        <w:ind w:left="426"/>
        <w:contextualSpacing w:val="0"/>
        <w:rPr>
          <w:sz w:val="24"/>
          <w:szCs w:val="24"/>
        </w:rPr>
      </w:pPr>
      <w:r w:rsidRPr="00F859C7">
        <w:rPr>
          <w:sz w:val="24"/>
          <w:szCs w:val="24"/>
        </w:rPr>
        <w:t xml:space="preserve">Egy külső térbe helyezett elktron mágneses energiája </w:t>
      </w:r>
      <w:r w:rsidR="00C97DC2" w:rsidRPr="00F859C7">
        <w:rPr>
          <w:position w:val="-18"/>
          <w:sz w:val="24"/>
          <w:szCs w:val="24"/>
        </w:rPr>
        <w:object w:dxaOrig="2240" w:dyaOrig="480" w14:anchorId="5C29828B">
          <v:shape id="_x0000_i1030" type="#_x0000_t75" style="width:89pt;height:20pt" o:ole="">
            <v:imagedata r:id="rId16" o:title=""/>
          </v:shape>
          <o:OLEObject Type="Embed" ProgID="Equation.3" ShapeID="_x0000_i1030" DrawAspect="Content" ObjectID="_1462214650" r:id="rId17"/>
        </w:object>
      </w:r>
      <w:r w:rsidR="00C97DC2">
        <w:rPr>
          <w:sz w:val="24"/>
          <w:szCs w:val="24"/>
        </w:rPr>
        <w:t>. Számítsa ki a szabad</w:t>
      </w:r>
      <w:r w:rsidRPr="00F859C7">
        <w:rPr>
          <w:sz w:val="24"/>
          <w:szCs w:val="24"/>
        </w:rPr>
        <w:t xml:space="preserve">energiát és az energia várható értékét. </w:t>
      </w:r>
    </w:p>
    <w:p w14:paraId="55A9489A" w14:textId="035D8E25" w:rsidR="007A6D3A" w:rsidRPr="00F859C7" w:rsidRDefault="007A6D3A" w:rsidP="00C97DC2">
      <w:pPr>
        <w:pStyle w:val="ListParagraph"/>
        <w:numPr>
          <w:ilvl w:val="0"/>
          <w:numId w:val="1"/>
        </w:numPr>
        <w:spacing w:after="160"/>
        <w:ind w:left="426"/>
        <w:contextualSpacing w:val="0"/>
        <w:rPr>
          <w:sz w:val="24"/>
          <w:szCs w:val="24"/>
        </w:rPr>
      </w:pPr>
      <w:r w:rsidRPr="00F859C7">
        <w:rPr>
          <w:sz w:val="24"/>
          <w:szCs w:val="24"/>
        </w:rPr>
        <w:t>Számítsa ki egy klasszikus</w:t>
      </w:r>
      <w:r w:rsidR="004761CC">
        <w:rPr>
          <w:sz w:val="24"/>
          <w:szCs w:val="24"/>
        </w:rPr>
        <w:t xml:space="preserve">, egy dimenziós </w:t>
      </w:r>
      <w:r w:rsidRPr="00F859C7">
        <w:rPr>
          <w:sz w:val="24"/>
          <w:szCs w:val="24"/>
        </w:rPr>
        <w:t>harmonikus oszci</w:t>
      </w:r>
      <w:r w:rsidR="00C97DC2">
        <w:rPr>
          <w:sz w:val="24"/>
          <w:szCs w:val="24"/>
        </w:rPr>
        <w:t>llátor kanonikus partíciós függvényét</w:t>
      </w:r>
      <w:r w:rsidRPr="00F859C7">
        <w:rPr>
          <w:sz w:val="24"/>
          <w:szCs w:val="24"/>
        </w:rPr>
        <w:t>, szaba</w:t>
      </w:r>
      <w:r w:rsidR="00C97DC2">
        <w:rPr>
          <w:sz w:val="24"/>
          <w:szCs w:val="24"/>
        </w:rPr>
        <w:t xml:space="preserve">denergiáját és entrópiáját! </w:t>
      </w:r>
    </w:p>
    <w:p w14:paraId="5A5323CB" w14:textId="38CD3662" w:rsidR="007A6D3A" w:rsidRPr="00F859C7" w:rsidRDefault="007A6D3A" w:rsidP="00C97DC2">
      <w:pPr>
        <w:pStyle w:val="ListParagraph"/>
        <w:numPr>
          <w:ilvl w:val="0"/>
          <w:numId w:val="1"/>
        </w:numPr>
        <w:spacing w:after="160"/>
        <w:ind w:left="426"/>
        <w:contextualSpacing w:val="0"/>
        <w:rPr>
          <w:sz w:val="24"/>
          <w:szCs w:val="24"/>
        </w:rPr>
      </w:pPr>
      <w:r w:rsidRPr="00F859C7">
        <w:rPr>
          <w:sz w:val="24"/>
          <w:szCs w:val="24"/>
        </w:rPr>
        <w:t xml:space="preserve">Definiálja egy kölcsönható, homogén gázban a </w:t>
      </w:r>
      <w:r w:rsidR="00C97DC2" w:rsidRPr="00F859C7">
        <w:rPr>
          <w:position w:val="-10"/>
          <w:sz w:val="24"/>
          <w:szCs w:val="24"/>
        </w:rPr>
        <w:object w:dxaOrig="560" w:dyaOrig="340" w14:anchorId="3F81EF61">
          <v:shape id="_x0000_i1031" type="#_x0000_t75" style="width:26pt;height:16pt" o:ole="">
            <v:imagedata r:id="rId18" o:title=""/>
          </v:shape>
          <o:OLEObject Type="Embed" ProgID="Equation.3" ShapeID="_x0000_i1031" DrawAspect="Content" ObjectID="_1462214651" r:id="rId19"/>
        </w:object>
      </w:r>
      <w:r w:rsidRPr="00F859C7">
        <w:rPr>
          <w:sz w:val="24"/>
          <w:szCs w:val="24"/>
        </w:rPr>
        <w:t xml:space="preserve"> ún. párkorrelációs függvényt, rajzolja fel, és diszkutálja vonásait!</w:t>
      </w:r>
    </w:p>
    <w:p w14:paraId="42911982" w14:textId="561F0A87" w:rsidR="007A6D3A" w:rsidRPr="00F859C7" w:rsidRDefault="007A6D3A" w:rsidP="00C97DC2">
      <w:pPr>
        <w:pStyle w:val="ListParagraph"/>
        <w:numPr>
          <w:ilvl w:val="0"/>
          <w:numId w:val="1"/>
        </w:numPr>
        <w:spacing w:after="160"/>
        <w:ind w:left="426"/>
        <w:contextualSpacing w:val="0"/>
        <w:rPr>
          <w:sz w:val="24"/>
          <w:szCs w:val="24"/>
        </w:rPr>
      </w:pPr>
      <w:r w:rsidRPr="00F859C7">
        <w:rPr>
          <w:sz w:val="24"/>
          <w:szCs w:val="24"/>
        </w:rPr>
        <w:t xml:space="preserve">Adja meg és rajzolja fel egy kölcsönható, klasszikus gázban </w:t>
      </w:r>
      <w:r w:rsidR="004761CC">
        <w:rPr>
          <w:sz w:val="24"/>
          <w:szCs w:val="24"/>
        </w:rPr>
        <w:t xml:space="preserve">egy atom </w:t>
      </w:r>
      <w:r w:rsidRPr="00F859C7">
        <w:rPr>
          <w:position w:val="-10"/>
          <w:sz w:val="24"/>
          <w:szCs w:val="24"/>
        </w:rPr>
        <w:object w:dxaOrig="740" w:dyaOrig="400" w14:anchorId="76C930C1">
          <v:shape id="_x0000_i1032" type="#_x0000_t75" style="width:37pt;height:20pt" o:ole="">
            <v:imagedata r:id="rId20" o:title=""/>
          </v:shape>
          <o:OLEObject Type="Embed" ProgID="Equation.3" ShapeID="_x0000_i1032" DrawAspect="Content" ObjectID="_1462214652" r:id="rId21"/>
        </w:object>
      </w:r>
      <w:r w:rsidRPr="00F859C7">
        <w:rPr>
          <w:position w:val="-18"/>
          <w:sz w:val="24"/>
          <w:szCs w:val="24"/>
        </w:rPr>
        <w:t xml:space="preserve"> </w:t>
      </w:r>
      <w:r w:rsidRPr="00F859C7">
        <w:rPr>
          <w:sz w:val="24"/>
          <w:szCs w:val="24"/>
        </w:rPr>
        <w:t xml:space="preserve">sebességének </w:t>
      </w:r>
      <w:r w:rsidRPr="00F859C7">
        <w:rPr>
          <w:position w:val="-10"/>
          <w:sz w:val="24"/>
          <w:szCs w:val="24"/>
        </w:rPr>
        <w:object w:dxaOrig="600" w:dyaOrig="340" w14:anchorId="1F60581F">
          <v:shape id="_x0000_i1033" type="#_x0000_t75" style="width:30pt;height:17pt" o:ole="">
            <v:imagedata r:id="rId22" o:title=""/>
          </v:shape>
          <o:OLEObject Type="Embed" ProgID="Equation.3" ShapeID="_x0000_i1033" DrawAspect="Content" ObjectID="_1462214653" r:id="rId23"/>
        </w:object>
      </w:r>
      <w:r w:rsidRPr="00F859C7">
        <w:rPr>
          <w:sz w:val="24"/>
          <w:szCs w:val="24"/>
        </w:rPr>
        <w:t>eloszlását!</w:t>
      </w:r>
    </w:p>
    <w:p w14:paraId="538C663E" w14:textId="60A08E9B" w:rsidR="00BE5D17" w:rsidRPr="00F859C7" w:rsidRDefault="00BE5D17" w:rsidP="00C97DC2">
      <w:pPr>
        <w:pStyle w:val="ListParagraph"/>
        <w:numPr>
          <w:ilvl w:val="0"/>
          <w:numId w:val="1"/>
        </w:numPr>
        <w:spacing w:after="160"/>
        <w:ind w:left="426"/>
        <w:contextualSpacing w:val="0"/>
        <w:rPr>
          <w:sz w:val="24"/>
          <w:szCs w:val="24"/>
        </w:rPr>
      </w:pPr>
      <w:r w:rsidRPr="00F859C7">
        <w:rPr>
          <w:sz w:val="24"/>
          <w:szCs w:val="24"/>
        </w:rPr>
        <w:t xml:space="preserve">Modellezzünk egy atomot egyetlen, </w:t>
      </w:r>
      <w:r w:rsidR="00C97DC2" w:rsidRPr="00C97DC2">
        <w:rPr>
          <w:position w:val="-6"/>
          <w:sz w:val="24"/>
          <w:szCs w:val="24"/>
        </w:rPr>
        <w:object w:dxaOrig="200" w:dyaOrig="240" w14:anchorId="3F3CF480">
          <v:shape id="_x0000_i1034" type="#_x0000_t75" style="width:9pt;height:11pt" o:ole="">
            <v:imagedata r:id="rId24" o:title=""/>
          </v:shape>
          <o:OLEObject Type="Embed" ProgID="Equation.3" ShapeID="_x0000_i1034" DrawAspect="Content" ObjectID="_1462214654" r:id="rId25"/>
        </w:object>
      </w:r>
      <w:r w:rsidR="00C97DC2">
        <w:rPr>
          <w:position w:val="-10"/>
          <w:sz w:val="24"/>
          <w:szCs w:val="24"/>
        </w:rPr>
        <w:t xml:space="preserve"> </w:t>
      </w:r>
      <w:r w:rsidRPr="00F859C7">
        <w:rPr>
          <w:sz w:val="24"/>
          <w:szCs w:val="24"/>
        </w:rPr>
        <w:t xml:space="preserve">energiájú </w:t>
      </w:r>
      <w:r w:rsidRPr="00F859C7">
        <w:rPr>
          <w:i/>
          <w:sz w:val="24"/>
          <w:szCs w:val="24"/>
        </w:rPr>
        <w:t xml:space="preserve">s </w:t>
      </w:r>
      <w:r w:rsidRPr="00F859C7">
        <w:rPr>
          <w:sz w:val="24"/>
          <w:szCs w:val="24"/>
        </w:rPr>
        <w:t xml:space="preserve">nívóval, amelyre egy felfele ill. egy lefele álló spinű elektron kerülhet. Ha egyszerre két elektron van a nívón, akkor külcsönhatási energiájuk </w:t>
      </w:r>
      <w:r w:rsidRPr="00F859C7">
        <w:rPr>
          <w:i/>
          <w:sz w:val="24"/>
          <w:szCs w:val="24"/>
        </w:rPr>
        <w:t>U</w:t>
      </w:r>
      <w:r w:rsidR="00C97DC2">
        <w:rPr>
          <w:sz w:val="24"/>
          <w:szCs w:val="24"/>
        </w:rPr>
        <w:t xml:space="preserve">. </w:t>
      </w:r>
      <w:r w:rsidR="004761CC">
        <w:rPr>
          <w:sz w:val="24"/>
          <w:szCs w:val="24"/>
        </w:rPr>
        <w:t>Határozza</w:t>
      </w:r>
      <w:r w:rsidRPr="00F859C7">
        <w:rPr>
          <w:sz w:val="24"/>
          <w:szCs w:val="24"/>
        </w:rPr>
        <w:t xml:space="preserve"> meg ennek a rendszernek a nagy kanonikus potenciálját!  </w:t>
      </w:r>
    </w:p>
    <w:p w14:paraId="4C3B4671" w14:textId="0A8BAE0C" w:rsidR="00BE5D17" w:rsidRPr="00F859C7" w:rsidRDefault="00BE5D17" w:rsidP="00C97DC2">
      <w:pPr>
        <w:pStyle w:val="ListParagraph"/>
        <w:numPr>
          <w:ilvl w:val="0"/>
          <w:numId w:val="1"/>
        </w:numPr>
        <w:spacing w:after="160"/>
        <w:ind w:left="426"/>
        <w:contextualSpacing w:val="0"/>
        <w:rPr>
          <w:sz w:val="24"/>
          <w:szCs w:val="24"/>
        </w:rPr>
      </w:pPr>
      <w:r w:rsidRPr="00F859C7">
        <w:rPr>
          <w:sz w:val="24"/>
          <w:szCs w:val="24"/>
        </w:rPr>
        <w:t>Határozza meg egy ideális gáz nagy kanonikus állapotösszegét</w:t>
      </w:r>
      <w:r w:rsidR="004761CC">
        <w:rPr>
          <w:sz w:val="24"/>
          <w:szCs w:val="24"/>
        </w:rPr>
        <w:t>!</w:t>
      </w:r>
    </w:p>
    <w:p w14:paraId="190A48CD" w14:textId="5EF816AE" w:rsidR="00BE5D17" w:rsidRPr="00B845DC" w:rsidRDefault="00BE5D17" w:rsidP="00C97DC2">
      <w:pPr>
        <w:pStyle w:val="ListParagraph"/>
        <w:numPr>
          <w:ilvl w:val="0"/>
          <w:numId w:val="1"/>
        </w:numPr>
        <w:spacing w:after="160"/>
        <w:ind w:left="426"/>
        <w:contextualSpacing w:val="0"/>
        <w:rPr>
          <w:strike/>
          <w:sz w:val="24"/>
          <w:szCs w:val="24"/>
        </w:rPr>
      </w:pPr>
      <w:bookmarkStart w:id="0" w:name="_GoBack"/>
      <w:r w:rsidRPr="00B845DC">
        <w:rPr>
          <w:strike/>
          <w:sz w:val="24"/>
          <w:szCs w:val="24"/>
        </w:rPr>
        <w:t xml:space="preserve">Definiálja egy </w:t>
      </w:r>
      <w:r w:rsidR="00DA6CCB" w:rsidRPr="00B845DC">
        <w:rPr>
          <w:strike/>
          <w:position w:val="-16"/>
          <w:sz w:val="24"/>
          <w:szCs w:val="24"/>
        </w:rPr>
        <w:object w:dxaOrig="1080" w:dyaOrig="460" w14:anchorId="4E21686A">
          <v:shape id="_x0000_i1035" type="#_x0000_t75" style="width:48pt;height:21pt" o:ole="">
            <v:imagedata r:id="rId26" o:title=""/>
          </v:shape>
          <o:OLEObject Type="Embed" ProgID="Equation.3" ShapeID="_x0000_i1035" DrawAspect="Content" ObjectID="_1462214655" r:id="rId27"/>
        </w:object>
      </w:r>
      <w:r w:rsidRPr="00B845DC">
        <w:rPr>
          <w:strike/>
          <w:sz w:val="24"/>
          <w:szCs w:val="24"/>
        </w:rPr>
        <w:t xml:space="preserve">Hamilton-függvénnyel leírt klasszikus statisztikus fizikai </w:t>
      </w:r>
      <w:bookmarkEnd w:id="0"/>
      <w:r w:rsidRPr="00B845DC">
        <w:rPr>
          <w:strike/>
          <w:sz w:val="24"/>
          <w:szCs w:val="24"/>
        </w:rPr>
        <w:t xml:space="preserve">rendszer </w:t>
      </w:r>
      <w:r w:rsidRPr="00B845DC">
        <w:rPr>
          <w:strike/>
          <w:position w:val="-14"/>
          <w:sz w:val="24"/>
          <w:szCs w:val="24"/>
        </w:rPr>
        <w:object w:dxaOrig="520" w:dyaOrig="440" w14:anchorId="72AF8B76">
          <v:shape id="_x0000_i1036" type="#_x0000_t75" style="width:26pt;height:22pt" o:ole="">
            <v:imagedata r:id="rId28" o:title=""/>
          </v:shape>
          <o:OLEObject Type="Embed" ProgID="Equation.3" ShapeID="_x0000_i1036" DrawAspect="Content" ObjectID="_1462214656" r:id="rId29"/>
        </w:object>
      </w:r>
      <w:r w:rsidRPr="00B845DC">
        <w:rPr>
          <w:strike/>
          <w:sz w:val="24"/>
          <w:szCs w:val="24"/>
        </w:rPr>
        <w:t xml:space="preserve"> ált</w:t>
      </w:r>
      <w:r w:rsidR="00DB7626" w:rsidRPr="00B845DC">
        <w:rPr>
          <w:strike/>
          <w:sz w:val="24"/>
          <w:szCs w:val="24"/>
        </w:rPr>
        <w:t>alánosított szuszceptibilitását!</w:t>
      </w:r>
      <w:r w:rsidR="00DA3E6A" w:rsidRPr="00B845DC">
        <w:rPr>
          <w:strike/>
          <w:sz w:val="24"/>
          <w:szCs w:val="24"/>
        </w:rPr>
        <w:t xml:space="preserve"> Hogyan fejezhető ki</w:t>
      </w:r>
      <w:r w:rsidR="004761CC" w:rsidRPr="00B845DC">
        <w:rPr>
          <w:strike/>
          <w:position w:val="-14"/>
          <w:sz w:val="24"/>
          <w:szCs w:val="24"/>
        </w:rPr>
        <w:object w:dxaOrig="520" w:dyaOrig="440" w14:anchorId="0DA409E9">
          <v:shape id="_x0000_i1037" type="#_x0000_t75" style="width:26pt;height:22pt" o:ole="">
            <v:imagedata r:id="rId30" o:title=""/>
          </v:shape>
          <o:OLEObject Type="Embed" ProgID="Equation.3" ShapeID="_x0000_i1037" DrawAspect="Content" ObjectID="_1462214657" r:id="rId31"/>
        </w:object>
      </w:r>
      <w:r w:rsidR="004761CC" w:rsidRPr="00B845DC">
        <w:rPr>
          <w:strike/>
          <w:sz w:val="24"/>
          <w:szCs w:val="24"/>
        </w:rPr>
        <w:t xml:space="preserve"> </w:t>
      </w:r>
      <w:r w:rsidR="00DA3E6A" w:rsidRPr="00B845DC">
        <w:rPr>
          <w:strike/>
          <w:sz w:val="24"/>
          <w:szCs w:val="24"/>
        </w:rPr>
        <w:t xml:space="preserve">egyensúlyi várható értékek segítségével?  </w:t>
      </w:r>
    </w:p>
    <w:p w14:paraId="130C944E" w14:textId="6E8AEF78" w:rsidR="00E37596" w:rsidRDefault="00BE5D17" w:rsidP="00C97DC2">
      <w:pPr>
        <w:pStyle w:val="ListParagraph"/>
        <w:numPr>
          <w:ilvl w:val="0"/>
          <w:numId w:val="1"/>
        </w:numPr>
        <w:spacing w:after="160"/>
        <w:ind w:left="426"/>
        <w:contextualSpacing w:val="0"/>
        <w:rPr>
          <w:sz w:val="24"/>
          <w:szCs w:val="24"/>
        </w:rPr>
      </w:pPr>
      <w:r w:rsidRPr="00F859C7">
        <w:rPr>
          <w:sz w:val="24"/>
          <w:szCs w:val="24"/>
        </w:rPr>
        <w:t xml:space="preserve">Adja meg és rajzolja fel az </w:t>
      </w:r>
      <w:r w:rsidRPr="00F859C7">
        <w:rPr>
          <w:position w:val="-6"/>
          <w:sz w:val="24"/>
          <w:szCs w:val="24"/>
        </w:rPr>
        <w:object w:dxaOrig="200" w:dyaOrig="240" w14:anchorId="53862FB8">
          <v:shape id="_x0000_i1038" type="#_x0000_t75" style="width:10pt;height:13pt" o:ole="">
            <v:imagedata r:id="rId32" o:title=""/>
          </v:shape>
          <o:OLEObject Type="Embed" ProgID="Equation.3" ShapeID="_x0000_i1038" DrawAspect="Content" ObjectID="_1462214658" r:id="rId33"/>
        </w:object>
      </w:r>
      <w:r w:rsidRPr="00F859C7">
        <w:rPr>
          <w:position w:val="-14"/>
          <w:sz w:val="24"/>
          <w:szCs w:val="24"/>
        </w:rPr>
        <w:t xml:space="preserve"> </w:t>
      </w:r>
      <w:r w:rsidRPr="00F859C7">
        <w:rPr>
          <w:sz w:val="24"/>
          <w:szCs w:val="24"/>
        </w:rPr>
        <w:t xml:space="preserve">energiájú egyrészecske állapot betöltéséi számának várható ártékét egy nagy kanonikus sokaság segítségével leírt, </w:t>
      </w:r>
      <w:r w:rsidR="00DA3E6A">
        <w:rPr>
          <w:sz w:val="24"/>
          <w:szCs w:val="24"/>
        </w:rPr>
        <w:t xml:space="preserve">nem kölcsönható </w:t>
      </w:r>
      <w:r w:rsidRPr="00F859C7">
        <w:rPr>
          <w:sz w:val="24"/>
          <w:szCs w:val="24"/>
        </w:rPr>
        <w:t xml:space="preserve">Bose- ill. Fermi-gáz esetében, </w:t>
      </w:r>
      <w:r w:rsidRPr="00F859C7">
        <w:rPr>
          <w:position w:val="-6"/>
          <w:sz w:val="24"/>
          <w:szCs w:val="24"/>
        </w:rPr>
        <w:object w:dxaOrig="200" w:dyaOrig="240" w14:anchorId="5DE17770">
          <v:shape id="_x0000_i1039" type="#_x0000_t75" style="width:10pt;height:13pt" o:ole="">
            <v:imagedata r:id="rId34" o:title=""/>
          </v:shape>
          <o:OLEObject Type="Embed" ProgID="Equation.3" ShapeID="_x0000_i1039" DrawAspect="Content" ObjectID="_1462214659" r:id="rId35"/>
        </w:object>
      </w:r>
      <w:r w:rsidRPr="00F859C7">
        <w:rPr>
          <w:position w:val="-14"/>
          <w:sz w:val="24"/>
          <w:szCs w:val="24"/>
        </w:rPr>
        <w:t xml:space="preserve"> </w:t>
      </w:r>
      <w:r w:rsidRPr="00F859C7">
        <w:rPr>
          <w:sz w:val="24"/>
          <w:szCs w:val="24"/>
        </w:rPr>
        <w:t>függvényében</w:t>
      </w:r>
      <w:r w:rsidR="00DB7626">
        <w:rPr>
          <w:sz w:val="24"/>
          <w:szCs w:val="24"/>
        </w:rPr>
        <w:t>!</w:t>
      </w:r>
    </w:p>
    <w:p w14:paraId="6538D5C2" w14:textId="3A5D1AB5" w:rsidR="00F859C7" w:rsidRPr="00E37596" w:rsidRDefault="00DB7626" w:rsidP="00C97DC2">
      <w:pPr>
        <w:pStyle w:val="ListParagraph"/>
        <w:numPr>
          <w:ilvl w:val="0"/>
          <w:numId w:val="1"/>
        </w:numPr>
        <w:spacing w:after="160"/>
        <w:ind w:left="426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Definiálja a </w:t>
      </w:r>
      <w:r w:rsidRPr="00DB7626">
        <w:rPr>
          <w:position w:val="-12"/>
        </w:rPr>
        <w:object w:dxaOrig="580" w:dyaOrig="360" w14:anchorId="61489386">
          <v:shape id="_x0000_i1040" type="#_x0000_t75" style="width:29pt;height:18pt" o:ole="">
            <v:imagedata r:id="rId36" o:title=""/>
          </v:shape>
          <o:OLEObject Type="Embed" ProgID="Equation.3" ShapeID="_x0000_i1040" DrawAspect="Content" ObjectID="_1462214660" r:id="rId37"/>
        </w:object>
      </w:r>
      <w:r>
        <w:rPr>
          <w:sz w:val="24"/>
          <w:szCs w:val="24"/>
        </w:rPr>
        <w:t xml:space="preserve"> egyrészecske állapotsűrűséget, és írja fel </w:t>
      </w:r>
      <w:r w:rsidR="00F859C7" w:rsidRPr="00E37596">
        <w:rPr>
          <w:sz w:val="24"/>
          <w:szCs w:val="24"/>
        </w:rPr>
        <w:t>segítségével egy Fermi-</w:t>
      </w:r>
      <w:r w:rsidR="00DA3E6A">
        <w:rPr>
          <w:sz w:val="24"/>
          <w:szCs w:val="24"/>
        </w:rPr>
        <w:t xml:space="preserve"> </w:t>
      </w:r>
      <w:r w:rsidR="00F859C7" w:rsidRPr="00E37596">
        <w:rPr>
          <w:sz w:val="24"/>
          <w:szCs w:val="24"/>
        </w:rPr>
        <w:t xml:space="preserve">ill. Bose-gáz energiáját és </w:t>
      </w:r>
      <w:r>
        <w:rPr>
          <w:sz w:val="24"/>
          <w:szCs w:val="24"/>
        </w:rPr>
        <w:t>részecskeszámát</w:t>
      </w:r>
      <w:r w:rsidR="00F859C7" w:rsidRPr="00E37596">
        <w:rPr>
          <w:sz w:val="24"/>
          <w:szCs w:val="24"/>
        </w:rPr>
        <w:t xml:space="preserve">! </w:t>
      </w:r>
    </w:p>
    <w:p w14:paraId="506D4E84" w14:textId="35C892C4" w:rsidR="00F859C7" w:rsidRPr="00F859C7" w:rsidRDefault="00F859C7" w:rsidP="00C97DC2">
      <w:pPr>
        <w:pStyle w:val="ListParagraph"/>
        <w:numPr>
          <w:ilvl w:val="0"/>
          <w:numId w:val="1"/>
        </w:numPr>
        <w:spacing w:after="160"/>
        <w:ind w:left="426"/>
        <w:contextualSpacing w:val="0"/>
        <w:rPr>
          <w:sz w:val="24"/>
          <w:szCs w:val="24"/>
        </w:rPr>
      </w:pPr>
      <w:r w:rsidRPr="00F859C7">
        <w:rPr>
          <w:sz w:val="24"/>
          <w:szCs w:val="24"/>
        </w:rPr>
        <w:lastRenderedPageBreak/>
        <w:t xml:space="preserve">Rajzolja fel egy </w:t>
      </w:r>
      <w:r w:rsidRPr="00F859C7">
        <w:rPr>
          <w:i/>
          <w:sz w:val="24"/>
          <w:szCs w:val="24"/>
        </w:rPr>
        <w:t xml:space="preserve">n </w:t>
      </w:r>
      <w:r w:rsidRPr="00F859C7">
        <w:rPr>
          <w:sz w:val="24"/>
          <w:szCs w:val="24"/>
        </w:rPr>
        <w:t xml:space="preserve">sűrűségű, három dimenziós nem kölcsönható Bose-gáz kémiai potenciálját, illetve a </w:t>
      </w:r>
      <w:r w:rsidRPr="00F859C7">
        <w:rPr>
          <w:i/>
          <w:sz w:val="24"/>
          <w:szCs w:val="24"/>
          <w:u w:val="single"/>
        </w:rPr>
        <w:t>p</w:t>
      </w:r>
      <w:r w:rsidRPr="00F859C7">
        <w:rPr>
          <w:i/>
          <w:sz w:val="24"/>
          <w:szCs w:val="24"/>
        </w:rPr>
        <w:t>=</w:t>
      </w:r>
      <w:r w:rsidRPr="00F859C7">
        <w:rPr>
          <w:sz w:val="24"/>
          <w:szCs w:val="24"/>
        </w:rPr>
        <w:t xml:space="preserve">0 impulzusú részecskék </w:t>
      </w:r>
      <w:r w:rsidRPr="00F859C7">
        <w:rPr>
          <w:i/>
          <w:sz w:val="24"/>
          <w:szCs w:val="24"/>
        </w:rPr>
        <w:t>N</w:t>
      </w:r>
      <w:r w:rsidRPr="00F859C7">
        <w:rPr>
          <w:sz w:val="24"/>
          <w:szCs w:val="24"/>
          <w:vertAlign w:val="subscript"/>
        </w:rPr>
        <w:t xml:space="preserve">0  </w:t>
      </w:r>
      <w:r w:rsidRPr="00F859C7">
        <w:rPr>
          <w:sz w:val="24"/>
          <w:szCs w:val="24"/>
        </w:rPr>
        <w:t>számát</w:t>
      </w:r>
      <w:r w:rsidR="00DB7626">
        <w:rPr>
          <w:sz w:val="24"/>
          <w:szCs w:val="24"/>
        </w:rPr>
        <w:t xml:space="preserve"> a hőmérséklet függvényében</w:t>
      </w:r>
      <w:r w:rsidRPr="00F859C7">
        <w:rPr>
          <w:sz w:val="24"/>
          <w:szCs w:val="24"/>
        </w:rPr>
        <w:t xml:space="preserve">! </w:t>
      </w:r>
    </w:p>
    <w:p w14:paraId="0C69EC08" w14:textId="37F64DC3" w:rsidR="00F859C7" w:rsidRPr="00F859C7" w:rsidRDefault="00F859C7" w:rsidP="00C97DC2">
      <w:pPr>
        <w:pStyle w:val="ListParagraph"/>
        <w:numPr>
          <w:ilvl w:val="0"/>
          <w:numId w:val="1"/>
        </w:numPr>
        <w:spacing w:after="160"/>
        <w:ind w:left="426"/>
        <w:contextualSpacing w:val="0"/>
        <w:rPr>
          <w:sz w:val="24"/>
          <w:szCs w:val="24"/>
        </w:rPr>
      </w:pPr>
      <w:r w:rsidRPr="00F859C7">
        <w:rPr>
          <w:sz w:val="24"/>
          <w:szCs w:val="24"/>
        </w:rPr>
        <w:t xml:space="preserve">Számítsa ki egy </w:t>
      </w:r>
      <w:r w:rsidRPr="00F859C7">
        <w:rPr>
          <w:i/>
          <w:sz w:val="24"/>
          <w:szCs w:val="24"/>
        </w:rPr>
        <w:t>n</w:t>
      </w:r>
      <w:r w:rsidRPr="00F859C7">
        <w:rPr>
          <w:sz w:val="24"/>
          <w:szCs w:val="24"/>
        </w:rPr>
        <w:t xml:space="preserve"> sűrűségű, ½</w:t>
      </w:r>
      <w:r w:rsidR="00DB7626">
        <w:rPr>
          <w:sz w:val="24"/>
          <w:szCs w:val="24"/>
        </w:rPr>
        <w:t>-es spinű,</w:t>
      </w:r>
      <w:r w:rsidRPr="00F859C7">
        <w:rPr>
          <w:sz w:val="24"/>
          <w:szCs w:val="24"/>
        </w:rPr>
        <w:t xml:space="preserve"> </w:t>
      </w:r>
      <w:r w:rsidRPr="00F859C7">
        <w:rPr>
          <w:i/>
          <w:sz w:val="24"/>
          <w:szCs w:val="24"/>
        </w:rPr>
        <w:t xml:space="preserve">M </w:t>
      </w:r>
      <w:r w:rsidRPr="00F859C7">
        <w:rPr>
          <w:sz w:val="24"/>
          <w:szCs w:val="24"/>
        </w:rPr>
        <w:t>tömegű Fermi-gáz Fermi-</w:t>
      </w:r>
      <w:r w:rsidR="00DB7626">
        <w:rPr>
          <w:sz w:val="24"/>
          <w:szCs w:val="24"/>
        </w:rPr>
        <w:t>impulzusát és Fermi-energiáját</w:t>
      </w:r>
      <w:r w:rsidRPr="00F859C7">
        <w:rPr>
          <w:sz w:val="24"/>
          <w:szCs w:val="24"/>
        </w:rPr>
        <w:t>!</w:t>
      </w:r>
    </w:p>
    <w:p w14:paraId="5690ACB9" w14:textId="0952EE7D" w:rsidR="00F859C7" w:rsidRPr="00F859C7" w:rsidRDefault="00F859C7" w:rsidP="00C97DC2">
      <w:pPr>
        <w:pStyle w:val="ListParagraph"/>
        <w:numPr>
          <w:ilvl w:val="0"/>
          <w:numId w:val="1"/>
        </w:numPr>
        <w:spacing w:after="160"/>
        <w:ind w:left="426"/>
        <w:contextualSpacing w:val="0"/>
        <w:rPr>
          <w:sz w:val="24"/>
          <w:szCs w:val="24"/>
        </w:rPr>
      </w:pPr>
      <w:r w:rsidRPr="00F859C7">
        <w:rPr>
          <w:sz w:val="24"/>
          <w:szCs w:val="24"/>
        </w:rPr>
        <w:t xml:space="preserve">Mi a Boltzmann-féle rendeződési elv? </w:t>
      </w:r>
      <w:r w:rsidR="00DB7626">
        <w:rPr>
          <w:sz w:val="24"/>
          <w:szCs w:val="24"/>
        </w:rPr>
        <w:t>Rajzoljon!</w:t>
      </w:r>
    </w:p>
    <w:p w14:paraId="073F096E" w14:textId="7B48D7B8" w:rsidR="00F859C7" w:rsidRPr="00F859C7" w:rsidRDefault="00F859C7" w:rsidP="00C97DC2">
      <w:pPr>
        <w:pStyle w:val="ListParagraph"/>
        <w:numPr>
          <w:ilvl w:val="0"/>
          <w:numId w:val="1"/>
        </w:numPr>
        <w:spacing w:after="160"/>
        <w:ind w:left="426"/>
        <w:contextualSpacing w:val="0"/>
        <w:rPr>
          <w:sz w:val="24"/>
          <w:szCs w:val="24"/>
        </w:rPr>
      </w:pPr>
      <w:r w:rsidRPr="00F859C7">
        <w:rPr>
          <w:sz w:val="24"/>
          <w:szCs w:val="24"/>
        </w:rPr>
        <w:t>Írja fe</w:t>
      </w:r>
      <w:r w:rsidR="00DB7626">
        <w:rPr>
          <w:sz w:val="24"/>
          <w:szCs w:val="24"/>
        </w:rPr>
        <w:t>l a van der Waals egyenletet,</w:t>
      </w:r>
      <w:r w:rsidRPr="00F859C7">
        <w:rPr>
          <w:sz w:val="24"/>
          <w:szCs w:val="24"/>
        </w:rPr>
        <w:t xml:space="preserve"> magyarázza né</w:t>
      </w:r>
      <w:r w:rsidR="00DA3E6A">
        <w:rPr>
          <w:sz w:val="24"/>
          <w:szCs w:val="24"/>
        </w:rPr>
        <w:t xml:space="preserve">hány szóval, és rajzolja fel az ebből származtatott </w:t>
      </w:r>
      <w:r w:rsidRPr="00F859C7">
        <w:rPr>
          <w:sz w:val="24"/>
          <w:szCs w:val="24"/>
        </w:rPr>
        <w:t xml:space="preserve">izotermákat a </w:t>
      </w:r>
      <w:r w:rsidRPr="00F859C7">
        <w:rPr>
          <w:i/>
          <w:sz w:val="24"/>
          <w:szCs w:val="24"/>
        </w:rPr>
        <w:t>p-v</w:t>
      </w:r>
      <w:r w:rsidRPr="00F859C7">
        <w:rPr>
          <w:sz w:val="24"/>
          <w:szCs w:val="24"/>
        </w:rPr>
        <w:t xml:space="preserve"> síkon! </w:t>
      </w:r>
    </w:p>
    <w:p w14:paraId="18597ABC" w14:textId="5E52A0F2" w:rsidR="00F859C7" w:rsidRDefault="00F859C7" w:rsidP="00C97DC2">
      <w:pPr>
        <w:pStyle w:val="ListParagraph"/>
        <w:numPr>
          <w:ilvl w:val="0"/>
          <w:numId w:val="1"/>
        </w:numPr>
        <w:spacing w:after="160"/>
        <w:ind w:left="426"/>
        <w:contextualSpacing w:val="0"/>
        <w:rPr>
          <w:sz w:val="24"/>
          <w:szCs w:val="24"/>
        </w:rPr>
      </w:pPr>
      <w:r>
        <w:rPr>
          <w:sz w:val="24"/>
          <w:szCs w:val="24"/>
        </w:rPr>
        <w:t>Rajzolja f</w:t>
      </w:r>
      <w:r w:rsidR="00DB7626">
        <w:rPr>
          <w:sz w:val="24"/>
          <w:szCs w:val="24"/>
        </w:rPr>
        <w:t>el egy ferromágnes fázisdiagram</w:t>
      </w:r>
      <w:r>
        <w:rPr>
          <w:sz w:val="24"/>
          <w:szCs w:val="24"/>
        </w:rPr>
        <w:t>ját, és definiálja</w:t>
      </w:r>
      <w:r w:rsidR="00E37596">
        <w:rPr>
          <w:sz w:val="24"/>
          <w:szCs w:val="24"/>
        </w:rPr>
        <w:t xml:space="preserve"> az</w:t>
      </w:r>
      <w:r>
        <w:rPr>
          <w:sz w:val="24"/>
          <w:szCs w:val="24"/>
        </w:rPr>
        <w:t xml:space="preserve"> </w:t>
      </w:r>
      <w:r w:rsidR="00DB7626">
        <w:rPr>
          <w:rFonts w:ascii="Symbol" w:hAnsi="Symbol"/>
          <w:sz w:val="24"/>
          <w:szCs w:val="24"/>
        </w:rPr>
        <w:t></w:t>
      </w:r>
      <w:r w:rsidR="00DB7626">
        <w:rPr>
          <w:rFonts w:ascii="Symbol" w:hAnsi="Symbol"/>
          <w:sz w:val="24"/>
          <w:szCs w:val="24"/>
        </w:rPr>
        <w:t></w:t>
      </w:r>
      <w:r w:rsidR="00DB7626">
        <w:rPr>
          <w:rFonts w:ascii="Symbol" w:hAnsi="Symbol"/>
          <w:sz w:val="24"/>
          <w:szCs w:val="24"/>
        </w:rPr>
        <w:t></w:t>
      </w:r>
      <w:r w:rsidR="00DB7626">
        <w:rPr>
          <w:rFonts w:ascii="Symbol" w:hAnsi="Symbol"/>
          <w:sz w:val="24"/>
          <w:szCs w:val="24"/>
        </w:rPr>
        <w:t></w:t>
      </w:r>
      <w:r w:rsidR="00DB7626">
        <w:rPr>
          <w:rFonts w:ascii="Symbol" w:hAnsi="Symbol"/>
          <w:sz w:val="24"/>
          <w:szCs w:val="24"/>
        </w:rPr>
        <w:t></w:t>
      </w:r>
      <w:r w:rsidR="00DB7626">
        <w:rPr>
          <w:rFonts w:ascii="Symbol" w:hAnsi="Symbol"/>
          <w:sz w:val="24"/>
          <w:szCs w:val="24"/>
        </w:rPr>
        <w:t></w:t>
      </w:r>
      <w:r w:rsidR="00DB7626">
        <w:rPr>
          <w:rFonts w:ascii="Symbol" w:hAnsi="Symbol"/>
          <w:sz w:val="24"/>
          <w:szCs w:val="24"/>
        </w:rPr>
        <w:t></w:t>
      </w:r>
      <w:r w:rsidRPr="00E37596">
        <w:rPr>
          <w:rFonts w:ascii="Symbol" w:hAnsi="Symbol"/>
          <w:sz w:val="24"/>
          <w:szCs w:val="24"/>
        </w:rPr>
        <w:t></w:t>
      </w:r>
      <w:r w:rsidRPr="00E37596">
        <w:rPr>
          <w:rFonts w:ascii="Symbol" w:hAnsi="Symbol"/>
          <w:sz w:val="24"/>
          <w:szCs w:val="24"/>
        </w:rPr>
        <w:t></w:t>
      </w:r>
      <w:r w:rsidRPr="00E37596">
        <w:rPr>
          <w:rFonts w:ascii="Symbol" w:hAnsi="Symbol"/>
          <w:sz w:val="24"/>
          <w:szCs w:val="24"/>
        </w:rPr>
        <w:t></w:t>
      </w:r>
      <w:r>
        <w:rPr>
          <w:sz w:val="24"/>
          <w:szCs w:val="24"/>
        </w:rPr>
        <w:t xml:space="preserve"> kritikus exponenseket!</w:t>
      </w:r>
    </w:p>
    <w:p w14:paraId="3BC6337F" w14:textId="357CE4B8" w:rsidR="00C11340" w:rsidRPr="00F859C7" w:rsidRDefault="00DB7626" w:rsidP="00C97DC2">
      <w:pPr>
        <w:pStyle w:val="ListParagraph"/>
        <w:numPr>
          <w:ilvl w:val="0"/>
          <w:numId w:val="1"/>
        </w:numPr>
        <w:spacing w:after="160"/>
        <w:ind w:left="426"/>
        <w:contextualSpacing w:val="0"/>
        <w:rPr>
          <w:sz w:val="24"/>
          <w:szCs w:val="24"/>
        </w:rPr>
      </w:pPr>
      <w:r>
        <w:rPr>
          <w:sz w:val="24"/>
          <w:szCs w:val="24"/>
        </w:rPr>
        <w:t>Írja fel a ferromágneses</w:t>
      </w:r>
      <w:r w:rsidR="00C11340">
        <w:rPr>
          <w:sz w:val="24"/>
          <w:szCs w:val="24"/>
        </w:rPr>
        <w:t xml:space="preserve"> Ising modellt! </w:t>
      </w:r>
    </w:p>
    <w:p w14:paraId="3DB267A1" w14:textId="03B3AA53" w:rsidR="00F859C7" w:rsidRPr="00F23792" w:rsidRDefault="00F859C7" w:rsidP="00C97DC2">
      <w:pPr>
        <w:pStyle w:val="ListParagraph"/>
        <w:numPr>
          <w:ilvl w:val="0"/>
          <w:numId w:val="1"/>
        </w:numPr>
        <w:spacing w:after="160"/>
        <w:ind w:left="426"/>
        <w:contextualSpacing w:val="0"/>
        <w:rPr>
          <w:strike/>
          <w:sz w:val="24"/>
          <w:szCs w:val="24"/>
        </w:rPr>
      </w:pPr>
      <w:r w:rsidRPr="00F23792">
        <w:rPr>
          <w:strike/>
          <w:sz w:val="24"/>
          <w:szCs w:val="24"/>
        </w:rPr>
        <w:t>Az időtükrözési szimmetriát kihasználva írja fel a</w:t>
      </w:r>
      <w:r w:rsidR="00E37596" w:rsidRPr="00F23792">
        <w:rPr>
          <w:strike/>
          <w:sz w:val="24"/>
          <w:szCs w:val="24"/>
        </w:rPr>
        <w:t xml:space="preserve">z </w:t>
      </w:r>
      <w:r w:rsidR="00E37596" w:rsidRPr="00F23792">
        <w:rPr>
          <w:i/>
          <w:strike/>
          <w:sz w:val="24"/>
          <w:szCs w:val="24"/>
        </w:rPr>
        <w:t>f</w:t>
      </w:r>
      <w:r w:rsidR="00E37596" w:rsidRPr="00F23792">
        <w:rPr>
          <w:strike/>
          <w:sz w:val="24"/>
          <w:szCs w:val="24"/>
        </w:rPr>
        <w:t>(</w:t>
      </w:r>
      <w:r w:rsidR="00E37596" w:rsidRPr="00F23792">
        <w:rPr>
          <w:i/>
          <w:strike/>
          <w:sz w:val="24"/>
          <w:szCs w:val="24"/>
        </w:rPr>
        <w:t>m,T,h</w:t>
      </w:r>
      <w:r w:rsidR="00E37596" w:rsidRPr="00F23792">
        <w:rPr>
          <w:strike/>
          <w:sz w:val="24"/>
          <w:szCs w:val="24"/>
        </w:rPr>
        <w:t>)</w:t>
      </w:r>
      <w:r w:rsidRPr="00F23792">
        <w:rPr>
          <w:strike/>
          <w:sz w:val="24"/>
          <w:szCs w:val="24"/>
        </w:rPr>
        <w:t xml:space="preserve"> Landau-féle feltételes szabadenergia sűrűségét egy egytengelyű ferromágnesnek, és vezesse le belőle a </w:t>
      </w:r>
      <w:r w:rsidR="00E37596" w:rsidRPr="00F23792">
        <w:rPr>
          <w:rFonts w:ascii="Symbol" w:hAnsi="Symbol"/>
          <w:strike/>
          <w:sz w:val="24"/>
          <w:szCs w:val="24"/>
        </w:rPr>
        <w:t></w:t>
      </w:r>
      <w:r w:rsidR="00E37596" w:rsidRPr="00F23792">
        <w:rPr>
          <w:strike/>
          <w:sz w:val="24"/>
          <w:szCs w:val="24"/>
        </w:rPr>
        <w:t xml:space="preserve"> exponenst!</w:t>
      </w:r>
    </w:p>
    <w:sectPr w:rsidR="00F859C7" w:rsidRPr="00F23792" w:rsidSect="004674B9">
      <w:pgSz w:w="11900" w:h="16840"/>
      <w:pgMar w:top="1440" w:right="169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701F"/>
    <w:multiLevelType w:val="hybridMultilevel"/>
    <w:tmpl w:val="6B68F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39"/>
    <w:rsid w:val="00172EFD"/>
    <w:rsid w:val="002437D1"/>
    <w:rsid w:val="00256B91"/>
    <w:rsid w:val="00441A5F"/>
    <w:rsid w:val="004674B9"/>
    <w:rsid w:val="004761CC"/>
    <w:rsid w:val="006B6319"/>
    <w:rsid w:val="007A6D3A"/>
    <w:rsid w:val="00AC6A39"/>
    <w:rsid w:val="00B845DC"/>
    <w:rsid w:val="00BE5D17"/>
    <w:rsid w:val="00C11340"/>
    <w:rsid w:val="00C97DC2"/>
    <w:rsid w:val="00DA3E6A"/>
    <w:rsid w:val="00DA6CCB"/>
    <w:rsid w:val="00DB7626"/>
    <w:rsid w:val="00E37596"/>
    <w:rsid w:val="00F23792"/>
    <w:rsid w:val="00F8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  <w14:docId w14:val="537580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kern w:val="18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3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19"/>
    <w:rPr>
      <w:rFonts w:ascii="Lucida Grande" w:eastAsia="Times New Roman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56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kern w:val="18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3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19"/>
    <w:rPr>
      <w:rFonts w:ascii="Lucida Grande" w:eastAsia="Times New Roman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56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emf"/><Relationship Id="rId21" Type="http://schemas.openxmlformats.org/officeDocument/2006/relationships/oleObject" Target="embeddings/Microsoft_Equation8.bin"/><Relationship Id="rId22" Type="http://schemas.openxmlformats.org/officeDocument/2006/relationships/image" Target="media/image9.emf"/><Relationship Id="rId23" Type="http://schemas.openxmlformats.org/officeDocument/2006/relationships/oleObject" Target="embeddings/Microsoft_Equation9.bin"/><Relationship Id="rId24" Type="http://schemas.openxmlformats.org/officeDocument/2006/relationships/image" Target="media/image10.emf"/><Relationship Id="rId25" Type="http://schemas.openxmlformats.org/officeDocument/2006/relationships/oleObject" Target="embeddings/Microsoft_Equation10.bin"/><Relationship Id="rId26" Type="http://schemas.openxmlformats.org/officeDocument/2006/relationships/image" Target="media/image11.emf"/><Relationship Id="rId27" Type="http://schemas.openxmlformats.org/officeDocument/2006/relationships/oleObject" Target="embeddings/Microsoft_Equation11.bin"/><Relationship Id="rId28" Type="http://schemas.openxmlformats.org/officeDocument/2006/relationships/image" Target="media/image12.emf"/><Relationship Id="rId29" Type="http://schemas.openxmlformats.org/officeDocument/2006/relationships/oleObject" Target="embeddings/Microsoft_Equation12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3.emf"/><Relationship Id="rId31" Type="http://schemas.openxmlformats.org/officeDocument/2006/relationships/oleObject" Target="embeddings/Microsoft_Equation13.bin"/><Relationship Id="rId32" Type="http://schemas.openxmlformats.org/officeDocument/2006/relationships/image" Target="media/image14.emf"/><Relationship Id="rId9" Type="http://schemas.openxmlformats.org/officeDocument/2006/relationships/oleObject" Target="embeddings/Microsoft_Equation2.bin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Relationship Id="rId33" Type="http://schemas.openxmlformats.org/officeDocument/2006/relationships/oleObject" Target="embeddings/Microsoft_Equation14.bin"/><Relationship Id="rId34" Type="http://schemas.openxmlformats.org/officeDocument/2006/relationships/image" Target="media/image15.emf"/><Relationship Id="rId35" Type="http://schemas.openxmlformats.org/officeDocument/2006/relationships/oleObject" Target="embeddings/Microsoft_Equation15.bin"/><Relationship Id="rId36" Type="http://schemas.openxmlformats.org/officeDocument/2006/relationships/image" Target="media/image16.emf"/><Relationship Id="rId10" Type="http://schemas.openxmlformats.org/officeDocument/2006/relationships/image" Target="media/image3.e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e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e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6.e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7.emf"/><Relationship Id="rId19" Type="http://schemas.openxmlformats.org/officeDocument/2006/relationships/oleObject" Target="embeddings/Microsoft_Equation7.bin"/><Relationship Id="rId37" Type="http://schemas.openxmlformats.org/officeDocument/2006/relationships/oleObject" Target="embeddings/Microsoft_Equation16.bin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459</Words>
  <Characters>2617</Characters>
  <Application>Microsoft Macintosh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Zaránd</dc:creator>
  <cp:keywords/>
  <dc:description/>
  <cp:lastModifiedBy>Gergely Zaránd</cp:lastModifiedBy>
  <cp:revision>6</cp:revision>
  <dcterms:created xsi:type="dcterms:W3CDTF">2017-05-14T10:58:00Z</dcterms:created>
  <dcterms:modified xsi:type="dcterms:W3CDTF">2018-05-20T19:57:00Z</dcterms:modified>
</cp:coreProperties>
</file>